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F73" w:rsidRPr="00330F73" w:rsidRDefault="00330F73" w:rsidP="00330F73">
      <w:pPr>
        <w:spacing w:before="100" w:beforeAutospacing="1" w:after="100" w:afterAutospacing="1" w:line="240" w:lineRule="auto"/>
        <w:rPr>
          <w:rFonts w:asciiTheme="majorBidi" w:eastAsia="Times New Roman" w:hAnsiTheme="majorBidi" w:cstheme="majorBidi"/>
          <w:sz w:val="24"/>
          <w:szCs w:val="24"/>
          <w:lang w:val="fr-FR"/>
        </w:rPr>
      </w:pPr>
      <w:bookmarkStart w:id="0" w:name="_GoBack"/>
      <w:bookmarkEnd w:id="0"/>
      <w:r w:rsidRPr="00330F73">
        <w:rPr>
          <w:rFonts w:asciiTheme="majorBidi" w:eastAsia="Times New Roman" w:hAnsiTheme="majorBidi" w:cstheme="majorBidi"/>
          <w:sz w:val="24"/>
          <w:szCs w:val="24"/>
          <w:lang w:val="fr-FR"/>
        </w:rPr>
        <w:t xml:space="preserve">Corrigé du devoir de production écrite </w:t>
      </w:r>
    </w:p>
    <w:p w:rsidR="00330F73" w:rsidRPr="00330F73" w:rsidRDefault="00330F73" w:rsidP="00330F73">
      <w:pPr>
        <w:spacing w:after="8"/>
        <w:ind w:right="45"/>
        <w:rPr>
          <w:rFonts w:asciiTheme="majorBidi" w:hAnsiTheme="majorBidi" w:cstheme="majorBidi"/>
          <w:sz w:val="24"/>
          <w:szCs w:val="24"/>
          <w:lang w:val="fr-FR"/>
        </w:rPr>
      </w:pPr>
      <w:r w:rsidRPr="00330F73">
        <w:rPr>
          <w:rFonts w:asciiTheme="majorBidi" w:eastAsia="Times New Roman" w:hAnsiTheme="majorBidi" w:cstheme="majorBidi"/>
          <w:sz w:val="24"/>
          <w:szCs w:val="24"/>
          <w:lang w:val="fr-FR"/>
        </w:rPr>
        <w:t xml:space="preserve">Sujet : </w:t>
      </w:r>
      <w:r w:rsidRPr="00330F73">
        <w:rPr>
          <w:rFonts w:asciiTheme="majorBidi" w:eastAsia="Times New Roman" w:hAnsiTheme="majorBidi" w:cstheme="majorBidi"/>
          <w:b/>
          <w:sz w:val="24"/>
          <w:szCs w:val="24"/>
          <w:lang w:val="fr-FR"/>
        </w:rPr>
        <w:t xml:space="preserve">« </w:t>
      </w:r>
      <w:r w:rsidRPr="00330F73">
        <w:rPr>
          <w:rFonts w:asciiTheme="majorBidi" w:hAnsiTheme="majorBidi" w:cstheme="majorBidi"/>
          <w:sz w:val="24"/>
          <w:szCs w:val="24"/>
          <w:lang w:val="fr-FR"/>
        </w:rPr>
        <w:t>La langue française constitue un formidable atout pour les échanges culturels, artistiques ou scientifiques majeurs.</w:t>
      </w:r>
      <w:r w:rsidRPr="00330F73">
        <w:rPr>
          <w:rFonts w:asciiTheme="majorBidi" w:eastAsia="Times New Roman" w:hAnsiTheme="majorBidi" w:cstheme="majorBidi"/>
          <w:b/>
          <w:sz w:val="24"/>
          <w:szCs w:val="24"/>
          <w:lang w:val="fr-FR"/>
        </w:rPr>
        <w:t xml:space="preserve"> » </w:t>
      </w:r>
      <w:r w:rsidRPr="00330F73">
        <w:rPr>
          <w:rFonts w:asciiTheme="majorBidi" w:hAnsiTheme="majorBidi" w:cstheme="majorBidi"/>
          <w:sz w:val="24"/>
          <w:szCs w:val="24"/>
          <w:lang w:val="fr-FR"/>
        </w:rPr>
        <w:t>Une langue est la clé qui garantit la réussite des liens rigoureux et bénéfiques dans tous les secteurs.</w:t>
      </w:r>
      <w:r w:rsidRPr="00330F73">
        <w:rPr>
          <w:rFonts w:asciiTheme="majorBidi" w:eastAsia="Times New Roman" w:hAnsiTheme="majorBidi" w:cstheme="majorBidi"/>
          <w:b/>
          <w:sz w:val="24"/>
          <w:szCs w:val="24"/>
          <w:lang w:val="fr-FR"/>
        </w:rPr>
        <w:t xml:space="preserve">  Partagez-vous </w:t>
      </w:r>
      <w:r w:rsidRPr="00330F73">
        <w:rPr>
          <w:rFonts w:asciiTheme="majorBidi" w:hAnsiTheme="majorBidi" w:cstheme="majorBidi"/>
          <w:sz w:val="24"/>
          <w:szCs w:val="24"/>
          <w:lang w:val="fr-FR"/>
        </w:rPr>
        <w:t>ce point de vue ?</w:t>
      </w:r>
      <w:r w:rsidRPr="00330F73">
        <w:rPr>
          <w:rFonts w:asciiTheme="majorBidi" w:eastAsia="Times New Roman" w:hAnsiTheme="majorBidi" w:cstheme="majorBidi"/>
          <w:b/>
          <w:sz w:val="24"/>
          <w:szCs w:val="24"/>
          <w:lang w:val="fr-FR"/>
        </w:rPr>
        <w:t xml:space="preserve"> </w:t>
      </w:r>
      <w:r w:rsidRPr="00330F73">
        <w:rPr>
          <w:rFonts w:asciiTheme="majorBidi" w:hAnsiTheme="majorBidi" w:cstheme="majorBidi"/>
          <w:sz w:val="24"/>
          <w:szCs w:val="24"/>
          <w:lang w:val="fr-FR"/>
        </w:rPr>
        <w:t>Quel que soit votre avis,</w:t>
      </w:r>
      <w:r w:rsidRPr="00330F73">
        <w:rPr>
          <w:rFonts w:asciiTheme="majorBidi" w:eastAsia="Times New Roman" w:hAnsiTheme="majorBidi" w:cstheme="majorBidi"/>
          <w:b/>
          <w:sz w:val="24"/>
          <w:szCs w:val="24"/>
          <w:lang w:val="fr-FR"/>
        </w:rPr>
        <w:t xml:space="preserve"> présentez-le </w:t>
      </w:r>
      <w:r w:rsidRPr="00330F73">
        <w:rPr>
          <w:rFonts w:asciiTheme="majorBidi" w:hAnsiTheme="majorBidi" w:cstheme="majorBidi"/>
          <w:sz w:val="24"/>
          <w:szCs w:val="24"/>
          <w:lang w:val="fr-FR"/>
        </w:rPr>
        <w:t xml:space="preserve">dans un développement argumenté illustré d’exemples.  </w:t>
      </w:r>
    </w:p>
    <w:p w:rsidR="00330F73" w:rsidRPr="00330F73" w:rsidRDefault="00330F73" w:rsidP="00330F73">
      <w:pPr>
        <w:spacing w:before="100" w:beforeAutospacing="1" w:after="100" w:afterAutospacing="1" w:line="240" w:lineRule="auto"/>
        <w:rPr>
          <w:rFonts w:asciiTheme="majorBidi" w:eastAsia="Times New Roman" w:hAnsiTheme="majorBidi" w:cstheme="majorBidi"/>
          <w:sz w:val="24"/>
          <w:szCs w:val="24"/>
          <w:lang w:val="fr-FR"/>
        </w:rPr>
      </w:pPr>
    </w:p>
    <w:p w:rsidR="00330F73" w:rsidRPr="00330F73" w:rsidRDefault="00330F73" w:rsidP="00330F73">
      <w:pPr>
        <w:spacing w:before="100" w:beforeAutospacing="1" w:after="100" w:afterAutospacing="1" w:line="240" w:lineRule="auto"/>
        <w:rPr>
          <w:rFonts w:asciiTheme="majorBidi" w:eastAsia="Times New Roman" w:hAnsiTheme="majorBidi" w:cstheme="majorBidi"/>
          <w:sz w:val="24"/>
          <w:szCs w:val="24"/>
          <w:lang w:val="fr-FR"/>
        </w:rPr>
      </w:pPr>
      <w:r w:rsidRPr="00330F73">
        <w:rPr>
          <w:rFonts w:asciiTheme="majorBidi" w:eastAsia="Times New Roman" w:hAnsiTheme="majorBidi" w:cstheme="majorBidi"/>
          <w:sz w:val="24"/>
          <w:szCs w:val="24"/>
          <w:lang w:val="fr-FR"/>
        </w:rPr>
        <w:t>La langue est bien plus qu’un simple outil de communication ; elle est un vecteur d’échanges, de savoir et de création. Parmi elles, le français occupe une place particulière en raison de son histoire, de son rayonnement et de son rôle dans divers domaines. Certains considèrent qu’elle constitue un atout majeur pour les échanges culturels, artistiques et scientifiques. Je partage pleinement ce point de vue, car la langue française favorise non seulement la diffusion des idées, mais aussi la coopération internationale dans des secteurs variés.</w:t>
      </w:r>
    </w:p>
    <w:p w:rsidR="00330F73" w:rsidRPr="00330F73" w:rsidRDefault="00330F73" w:rsidP="00330F73">
      <w:pPr>
        <w:spacing w:before="100" w:beforeAutospacing="1" w:after="100" w:afterAutospacing="1" w:line="240" w:lineRule="auto"/>
        <w:rPr>
          <w:rFonts w:asciiTheme="majorBidi" w:eastAsia="Times New Roman" w:hAnsiTheme="majorBidi" w:cstheme="majorBidi"/>
          <w:sz w:val="24"/>
          <w:szCs w:val="24"/>
          <w:lang w:val="fr-FR"/>
        </w:rPr>
      </w:pPr>
      <w:r w:rsidRPr="00330F73">
        <w:rPr>
          <w:rFonts w:asciiTheme="majorBidi" w:eastAsia="Times New Roman" w:hAnsiTheme="majorBidi" w:cstheme="majorBidi"/>
          <w:sz w:val="24"/>
          <w:szCs w:val="24"/>
          <w:lang w:val="fr-FR"/>
        </w:rPr>
        <w:t>Tout d’abord, sur le plan culturel, le français permet une transmission efficace des valeurs et des traditions. En effet, la Francophonie, qui regroupe des pays de tous les continents, illustre parfaitement cette diversité culturelle unie par une langue commune. Par exemple, des événements tels que le Festival de Cannes ou le Salon du livre de Paris attirent des artistes, des écrivains et des intellectuels du monde entier. Grâce au français, ces acteurs culturels peuvent partager leurs œuvres, débattre et enrichir leurs perspectives mutuelles.</w:t>
      </w:r>
    </w:p>
    <w:p w:rsidR="00330F73" w:rsidRPr="00330F73" w:rsidRDefault="00330F73" w:rsidP="00330F73">
      <w:pPr>
        <w:spacing w:before="100" w:beforeAutospacing="1" w:after="100" w:afterAutospacing="1" w:line="240" w:lineRule="auto"/>
        <w:rPr>
          <w:rFonts w:asciiTheme="majorBidi" w:eastAsia="Times New Roman" w:hAnsiTheme="majorBidi" w:cstheme="majorBidi"/>
          <w:sz w:val="24"/>
          <w:szCs w:val="24"/>
          <w:lang w:val="fr-FR"/>
        </w:rPr>
      </w:pPr>
      <w:r w:rsidRPr="00330F73">
        <w:rPr>
          <w:rFonts w:asciiTheme="majorBidi" w:eastAsia="Times New Roman" w:hAnsiTheme="majorBidi" w:cstheme="majorBidi"/>
          <w:sz w:val="24"/>
          <w:szCs w:val="24"/>
          <w:lang w:val="fr-FR"/>
        </w:rPr>
        <w:t xml:space="preserve">Ensuite, dans le domaine artistique, la langue française joue un rôle central dans la littérature, le cinéma et la musique. De nombreux écrivains francophones, comme Albert Camus, Aimé Césaire ou Leïla </w:t>
      </w:r>
      <w:proofErr w:type="spellStart"/>
      <w:r w:rsidRPr="00330F73">
        <w:rPr>
          <w:rFonts w:asciiTheme="majorBidi" w:eastAsia="Times New Roman" w:hAnsiTheme="majorBidi" w:cstheme="majorBidi"/>
          <w:sz w:val="24"/>
          <w:szCs w:val="24"/>
          <w:lang w:val="fr-FR"/>
        </w:rPr>
        <w:t>Slimani</w:t>
      </w:r>
      <w:proofErr w:type="spellEnd"/>
      <w:r w:rsidRPr="00330F73">
        <w:rPr>
          <w:rFonts w:asciiTheme="majorBidi" w:eastAsia="Times New Roman" w:hAnsiTheme="majorBidi" w:cstheme="majorBidi"/>
          <w:sz w:val="24"/>
          <w:szCs w:val="24"/>
          <w:lang w:val="fr-FR"/>
        </w:rPr>
        <w:t>, ont contribué à la richesse du patrimoine littéraire mondial. Par ailleurs, le cinéma francophone, avec des réalisateurs tels que François Truffaut ou Xavier Dolan, rayonne bien au-delà des pays francophones. Ces œuvres, en plus de divertir, permettent de questionner la société et de transmettre des idées profondes qui résonnent à l’échelle internationale.</w:t>
      </w:r>
    </w:p>
    <w:p w:rsidR="00330F73" w:rsidRPr="00330F73" w:rsidRDefault="00330F73" w:rsidP="00330F73">
      <w:pPr>
        <w:spacing w:before="100" w:beforeAutospacing="1" w:after="100" w:afterAutospacing="1" w:line="240" w:lineRule="auto"/>
        <w:rPr>
          <w:rFonts w:asciiTheme="majorBidi" w:eastAsia="Times New Roman" w:hAnsiTheme="majorBidi" w:cstheme="majorBidi"/>
          <w:sz w:val="24"/>
          <w:szCs w:val="24"/>
          <w:lang w:val="fr-FR"/>
        </w:rPr>
      </w:pPr>
      <w:r w:rsidRPr="00330F73">
        <w:rPr>
          <w:rFonts w:asciiTheme="majorBidi" w:eastAsia="Times New Roman" w:hAnsiTheme="majorBidi" w:cstheme="majorBidi"/>
          <w:sz w:val="24"/>
          <w:szCs w:val="24"/>
          <w:lang w:val="fr-FR"/>
        </w:rPr>
        <w:t>Enfin, le français est également un langage scientifique et diplomatique. Il est l’une des langues officielles de nombreuses organisations internationales telles que l’ONU, l’UNESCO et l’Union européenne. De plus, dans les domaines de la médecine, des mathématiques et de la recherche, de nombreux travaux sont publiés en français, facilitant ainsi les collaborations entre chercheurs. Par exemple, Louis Pasteur, grâce à ses découvertes sur la vaccination, ou encore Marie Curie, pionnière de la radioactivité, ont marqué l’histoire scientifique en s’exprimant et en rédigeant en français.</w:t>
      </w:r>
    </w:p>
    <w:p w:rsidR="00330F73" w:rsidRPr="00330F73" w:rsidRDefault="00330F73" w:rsidP="00330F73">
      <w:pPr>
        <w:spacing w:before="100" w:beforeAutospacing="1" w:after="100" w:afterAutospacing="1" w:line="240" w:lineRule="auto"/>
        <w:rPr>
          <w:rFonts w:asciiTheme="majorBidi" w:eastAsia="Times New Roman" w:hAnsiTheme="majorBidi" w:cstheme="majorBidi"/>
          <w:sz w:val="24"/>
          <w:szCs w:val="24"/>
          <w:lang w:val="fr-FR"/>
        </w:rPr>
      </w:pPr>
      <w:r w:rsidRPr="00330F73">
        <w:rPr>
          <w:rFonts w:asciiTheme="majorBidi" w:eastAsia="Times New Roman" w:hAnsiTheme="majorBidi" w:cstheme="majorBidi"/>
          <w:sz w:val="24"/>
          <w:szCs w:val="24"/>
          <w:lang w:val="fr-FR"/>
        </w:rPr>
        <w:t>En conclusion, la langue française est bien plus qu’un simple moyen de communication ; elle est une passerelle vers le dialogue interculturel, l’innovation scientifique et l’épanouissement artistique. Grâce à elle, des nations, des penseurs et des créateurs peuvent collaborer et bâtir un monde plus ouvert et solidaire. Ainsi, il est essentiel de préserver et de valoriser cette langue afin qu’elle continue à jouer ce rôle fondamental dans les échanges mondiaux.</w:t>
      </w:r>
    </w:p>
    <w:p w:rsidR="00513A03" w:rsidRPr="00330F73" w:rsidRDefault="00513A03">
      <w:pPr>
        <w:rPr>
          <w:rFonts w:asciiTheme="majorBidi" w:hAnsiTheme="majorBidi" w:cstheme="majorBidi"/>
          <w:sz w:val="24"/>
          <w:szCs w:val="24"/>
          <w:lang w:val="fr-FR"/>
        </w:rPr>
      </w:pPr>
    </w:p>
    <w:sectPr w:rsidR="00513A03" w:rsidRPr="00330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73"/>
    <w:rsid w:val="00330F73"/>
    <w:rsid w:val="00513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4A21"/>
  <w15:chartTrackingRefBased/>
  <w15:docId w15:val="{CCEF7F88-40CC-4438-A7E5-33D0D111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8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2025-04-03T12:24:00Z</dcterms:created>
  <dcterms:modified xsi:type="dcterms:W3CDTF">2025-04-03T12:28:00Z</dcterms:modified>
</cp:coreProperties>
</file>